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D8C57" w14:textId="77777777" w:rsidR="004B00A6" w:rsidRPr="004B00A6" w:rsidRDefault="004B00A6" w:rsidP="007F1C55">
      <w:pPr>
        <w:jc w:val="center"/>
        <w:rPr>
          <w:rFonts w:ascii="HG丸ｺﾞｼｯｸM-PRO" w:eastAsia="HG丸ｺﾞｼｯｸM-PRO" w:hAnsi="HG丸ｺﾞｼｯｸM-PRO"/>
          <w:b/>
          <w:bCs/>
          <w:color w:val="242424"/>
          <w:sz w:val="12"/>
          <w:szCs w:val="12"/>
        </w:rPr>
      </w:pPr>
    </w:p>
    <w:p w14:paraId="250BD49B" w14:textId="45E49E66" w:rsidR="002D184A" w:rsidRDefault="002D184A" w:rsidP="007F1C55">
      <w:pPr>
        <w:jc w:val="center"/>
        <w:rPr>
          <w:rFonts w:ascii="HG丸ｺﾞｼｯｸM-PRO" w:eastAsia="HG丸ｺﾞｼｯｸM-PRO" w:hAnsi="HG丸ｺﾞｼｯｸM-PRO"/>
          <w:color w:val="242424"/>
          <w:sz w:val="40"/>
          <w:szCs w:val="40"/>
        </w:rPr>
      </w:pPr>
      <w:r w:rsidRPr="002D184A">
        <w:rPr>
          <w:rFonts w:ascii="HG丸ｺﾞｼｯｸM-PRO" w:eastAsia="HG丸ｺﾞｼｯｸM-PRO" w:hAnsi="HG丸ｺﾞｼｯｸM-PRO" w:hint="eastAsia"/>
          <w:b/>
          <w:bCs/>
          <w:color w:val="242424"/>
          <w:sz w:val="60"/>
          <w:szCs w:val="60"/>
        </w:rPr>
        <w:t>参</w:t>
      </w:r>
      <w:r w:rsidRPr="002D184A">
        <w:rPr>
          <w:rFonts w:ascii="HG丸ｺﾞｼｯｸM-PRO" w:eastAsia="HG丸ｺﾞｼｯｸM-PRO" w:hAnsi="HG丸ｺﾞｼｯｸM-PRO"/>
          <w:b/>
          <w:bCs/>
          <w:color w:val="242424"/>
          <w:sz w:val="60"/>
          <w:szCs w:val="60"/>
        </w:rPr>
        <w:t xml:space="preserve"> </w:t>
      </w:r>
      <w:r w:rsidRPr="002D184A">
        <w:rPr>
          <w:rFonts w:ascii="HG丸ｺﾞｼｯｸM-PRO" w:eastAsia="HG丸ｺﾞｼｯｸM-PRO" w:hAnsi="HG丸ｺﾞｼｯｸM-PRO" w:hint="eastAsia"/>
          <w:b/>
          <w:bCs/>
          <w:color w:val="242424"/>
          <w:sz w:val="60"/>
          <w:szCs w:val="60"/>
        </w:rPr>
        <w:t>加</w:t>
      </w:r>
      <w:r w:rsidRPr="002D184A">
        <w:rPr>
          <w:rFonts w:ascii="HG丸ｺﾞｼｯｸM-PRO" w:eastAsia="HG丸ｺﾞｼｯｸM-PRO" w:hAnsi="HG丸ｺﾞｼｯｸM-PRO"/>
          <w:b/>
          <w:bCs/>
          <w:color w:val="242424"/>
          <w:sz w:val="60"/>
          <w:szCs w:val="60"/>
        </w:rPr>
        <w:t xml:space="preserve"> </w:t>
      </w:r>
      <w:r w:rsidRPr="002D184A">
        <w:rPr>
          <w:rFonts w:ascii="HG丸ｺﾞｼｯｸM-PRO" w:eastAsia="HG丸ｺﾞｼｯｸM-PRO" w:hAnsi="HG丸ｺﾞｼｯｸM-PRO" w:hint="eastAsia"/>
          <w:b/>
          <w:bCs/>
          <w:color w:val="242424"/>
          <w:sz w:val="60"/>
          <w:szCs w:val="60"/>
        </w:rPr>
        <w:t>申</w:t>
      </w:r>
      <w:r w:rsidRPr="002D184A">
        <w:rPr>
          <w:rFonts w:ascii="HG丸ｺﾞｼｯｸM-PRO" w:eastAsia="HG丸ｺﾞｼｯｸM-PRO" w:hAnsi="HG丸ｺﾞｼｯｸM-PRO"/>
          <w:b/>
          <w:bCs/>
          <w:color w:val="242424"/>
          <w:sz w:val="60"/>
          <w:szCs w:val="60"/>
        </w:rPr>
        <w:t xml:space="preserve"> </w:t>
      </w:r>
      <w:r w:rsidRPr="002D184A">
        <w:rPr>
          <w:rFonts w:ascii="HG丸ｺﾞｼｯｸM-PRO" w:eastAsia="HG丸ｺﾞｼｯｸM-PRO" w:hAnsi="HG丸ｺﾞｼｯｸM-PRO" w:hint="eastAsia"/>
          <w:b/>
          <w:bCs/>
          <w:color w:val="242424"/>
          <w:sz w:val="60"/>
          <w:szCs w:val="60"/>
        </w:rPr>
        <w:t>込</w:t>
      </w:r>
      <w:r w:rsidRPr="002D184A">
        <w:rPr>
          <w:rFonts w:ascii="HG丸ｺﾞｼｯｸM-PRO" w:eastAsia="HG丸ｺﾞｼｯｸM-PRO" w:hAnsi="HG丸ｺﾞｼｯｸM-PRO"/>
          <w:b/>
          <w:bCs/>
          <w:color w:val="242424"/>
          <w:sz w:val="60"/>
          <w:szCs w:val="60"/>
        </w:rPr>
        <w:t xml:space="preserve"> </w:t>
      </w:r>
      <w:r w:rsidRPr="002D184A">
        <w:rPr>
          <w:rFonts w:ascii="HG丸ｺﾞｼｯｸM-PRO" w:eastAsia="HG丸ｺﾞｼｯｸM-PRO" w:hAnsi="HG丸ｺﾞｼｯｸM-PRO" w:hint="eastAsia"/>
          <w:b/>
          <w:bCs/>
          <w:color w:val="242424"/>
          <w:sz w:val="60"/>
          <w:szCs w:val="60"/>
        </w:rPr>
        <w:t>書</w:t>
      </w:r>
    </w:p>
    <w:p w14:paraId="4B5307C3" w14:textId="77777777" w:rsidR="002D184A" w:rsidRDefault="002D184A" w:rsidP="007F1C55">
      <w:pPr>
        <w:jc w:val="center"/>
        <w:rPr>
          <w:rFonts w:ascii="HG丸ｺﾞｼｯｸM-PRO" w:eastAsia="HG丸ｺﾞｼｯｸM-PRO" w:hAnsi="HG丸ｺﾞｼｯｸM-PRO"/>
          <w:color w:val="242424"/>
          <w:sz w:val="40"/>
          <w:szCs w:val="40"/>
        </w:rPr>
      </w:pPr>
    </w:p>
    <w:p w14:paraId="0539B664" w14:textId="691D771D" w:rsidR="007F1C55" w:rsidRPr="002D184A" w:rsidRDefault="00CE3AEB" w:rsidP="001E547F">
      <w:pPr>
        <w:rPr>
          <w:rFonts w:ascii="HG丸ｺﾞｼｯｸM-PRO" w:eastAsia="HG丸ｺﾞｼｯｸM-PRO" w:hAnsi="HG丸ｺﾞｼｯｸM-PRO"/>
          <w:color w:val="242424"/>
          <w:sz w:val="40"/>
          <w:szCs w:val="40"/>
        </w:rPr>
      </w:pPr>
      <w:r w:rsidRPr="002D184A">
        <w:rPr>
          <w:rFonts w:ascii="HG丸ｺﾞｼｯｸM-PRO" w:eastAsia="HG丸ｺﾞｼｯｸM-PRO" w:hAnsi="HG丸ｺﾞｼｯｸM-PRO" w:hint="eastAsia"/>
          <w:color w:val="242424"/>
          <w:sz w:val="40"/>
          <w:szCs w:val="40"/>
        </w:rPr>
        <w:t>｢</w:t>
      </w:r>
      <w:r w:rsidR="006E13BA" w:rsidRPr="006E13BA">
        <w:rPr>
          <w:rFonts w:ascii="HG丸ｺﾞｼｯｸM-PRO" w:eastAsia="HG丸ｺﾞｼｯｸM-PRO" w:hAnsi="HG丸ｺﾞｼｯｸM-PRO" w:cs="Microsoft JhengHei" w:hint="eastAsia"/>
          <w:color w:val="242424"/>
          <w:sz w:val="40"/>
          <w:szCs w:val="40"/>
        </w:rPr>
        <w:t>食</w:t>
      </w:r>
      <w:r w:rsidRPr="002D184A">
        <w:rPr>
          <w:rFonts w:ascii="HG丸ｺﾞｼｯｸM-PRO" w:eastAsia="HG丸ｺﾞｼｯｸM-PRO" w:hAnsi="HG丸ｺﾞｼｯｸM-PRO" w:cs="HG丸ｺﾞｼｯｸM-PRO" w:hint="eastAsia"/>
          <w:color w:val="242424"/>
          <w:sz w:val="40"/>
          <w:szCs w:val="40"/>
        </w:rPr>
        <w:t>｣</w:t>
      </w:r>
      <w:r w:rsidRPr="002D184A">
        <w:rPr>
          <w:rFonts w:ascii="HG丸ｺﾞｼｯｸM-PRO" w:eastAsia="HG丸ｺﾞｼｯｸM-PRO" w:hAnsi="HG丸ｺﾞｼｯｸM-PRO" w:hint="eastAsia"/>
          <w:color w:val="242424"/>
          <w:sz w:val="40"/>
          <w:szCs w:val="40"/>
        </w:rPr>
        <w:t>を提供するボランティアに必要な知識</w:t>
      </w:r>
    </w:p>
    <w:p w14:paraId="7BE823AF" w14:textId="2BDB8257" w:rsidR="00CE3AEB" w:rsidRPr="002D184A" w:rsidRDefault="00CE3AEB" w:rsidP="007F1C55">
      <w:pPr>
        <w:jc w:val="center"/>
        <w:rPr>
          <w:rFonts w:ascii="HG丸ｺﾞｼｯｸM-PRO" w:eastAsia="HG丸ｺﾞｼｯｸM-PRO" w:hAnsi="HG丸ｺﾞｼｯｸM-PRO"/>
          <w:color w:val="242424"/>
          <w:sz w:val="48"/>
          <w:szCs w:val="48"/>
        </w:rPr>
      </w:pPr>
      <w:r w:rsidRPr="002D184A">
        <w:rPr>
          <w:rFonts w:ascii="HG丸ｺﾞｼｯｸM-PRO" w:eastAsia="HG丸ｺﾞｼｯｸM-PRO" w:hAnsi="HG丸ｺﾞｼｯｸM-PRO" w:cs="UDMarugo_SmallPr6N-L" w:hint="eastAsia"/>
          <w:color w:val="242424"/>
          <w:kern w:val="0"/>
          <w:sz w:val="48"/>
          <w:szCs w:val="48"/>
        </w:rPr>
        <w:t>第</w:t>
      </w:r>
      <w:r w:rsidRPr="002D184A">
        <w:rPr>
          <w:rFonts w:ascii="HG丸ｺﾞｼｯｸM-PRO" w:eastAsia="HG丸ｺﾞｼｯｸM-PRO" w:hAnsi="HG丸ｺﾞｼｯｸM-PRO" w:cs="UDMarugo_SmallPr6N-L"/>
          <w:color w:val="242424"/>
          <w:kern w:val="0"/>
          <w:sz w:val="48"/>
          <w:szCs w:val="48"/>
        </w:rPr>
        <w:t>1</w:t>
      </w:r>
      <w:r w:rsidRPr="002D184A">
        <w:rPr>
          <w:rFonts w:ascii="HG丸ｺﾞｼｯｸM-PRO" w:eastAsia="HG丸ｺﾞｼｯｸM-PRO" w:hAnsi="HG丸ｺﾞｼｯｸM-PRO" w:cs="UDMarugo_SmallPr6N-L" w:hint="eastAsia"/>
          <w:color w:val="242424"/>
          <w:kern w:val="0"/>
          <w:sz w:val="48"/>
          <w:szCs w:val="48"/>
        </w:rPr>
        <w:t>回</w:t>
      </w:r>
      <w:r w:rsidR="002D184A">
        <w:rPr>
          <w:rFonts w:ascii="HG丸ｺﾞｼｯｸM-PRO" w:eastAsia="HG丸ｺﾞｼｯｸM-PRO" w:hAnsi="HG丸ｺﾞｼｯｸM-PRO" w:cs="UDMarugo_SmallPr6N-L" w:hint="eastAsia"/>
          <w:color w:val="242424"/>
          <w:kern w:val="0"/>
          <w:sz w:val="48"/>
          <w:szCs w:val="48"/>
        </w:rPr>
        <w:t>「</w:t>
      </w:r>
      <w:r w:rsidR="002E5116">
        <w:rPr>
          <w:rFonts w:ascii="HG丸ｺﾞｼｯｸM-PRO" w:eastAsia="HG丸ｺﾞｼｯｸM-PRO" w:hAnsi="HG丸ｺﾞｼｯｸM-PRO" w:cs="UDMarugo_SmallPr6N-L" w:hint="eastAsia"/>
          <w:color w:val="242424"/>
          <w:kern w:val="0"/>
          <w:sz w:val="48"/>
          <w:szCs w:val="48"/>
        </w:rPr>
        <w:t>食中毒</w:t>
      </w:r>
      <w:r w:rsidRPr="002D184A">
        <w:rPr>
          <w:rFonts w:ascii="HG丸ｺﾞｼｯｸM-PRO" w:eastAsia="HG丸ｺﾞｼｯｸM-PRO" w:hAnsi="HG丸ｺﾞｼｯｸM-PRO" w:hint="eastAsia"/>
          <w:color w:val="242424"/>
          <w:sz w:val="48"/>
          <w:szCs w:val="48"/>
        </w:rPr>
        <w:t>の基礎知識と予防法</w:t>
      </w:r>
      <w:r w:rsidR="002D184A">
        <w:rPr>
          <w:rFonts w:ascii="HG丸ｺﾞｼｯｸM-PRO" w:eastAsia="HG丸ｺﾞｼｯｸM-PRO" w:hAnsi="HG丸ｺﾞｼｯｸM-PRO" w:hint="eastAsia"/>
          <w:color w:val="242424"/>
          <w:sz w:val="48"/>
          <w:szCs w:val="48"/>
        </w:rPr>
        <w:t>」</w:t>
      </w:r>
    </w:p>
    <w:p w14:paraId="371468E0" w14:textId="0555A8E9" w:rsidR="00CE3AEB" w:rsidRPr="002D184A" w:rsidRDefault="00CE3AEB" w:rsidP="002D184A">
      <w:pPr>
        <w:jc w:val="center"/>
        <w:rPr>
          <w:rFonts w:ascii="HG丸ｺﾞｼｯｸM-PRO" w:eastAsia="HG丸ｺﾞｼｯｸM-PRO" w:hAnsi="HG丸ｺﾞｼｯｸM-PRO"/>
          <w:b/>
          <w:bCs/>
          <w:color w:val="242424"/>
          <w:sz w:val="40"/>
          <w:szCs w:val="40"/>
        </w:rPr>
      </w:pPr>
      <w:r w:rsidRPr="002D184A">
        <w:rPr>
          <w:rFonts w:ascii="HG丸ｺﾞｼｯｸM-PRO" w:eastAsia="HG丸ｺﾞｼｯｸM-PRO" w:hAnsi="HG丸ｺﾞｼｯｸM-PRO"/>
          <w:b/>
          <w:bCs/>
          <w:color w:val="242424"/>
          <w:sz w:val="40"/>
          <w:szCs w:val="40"/>
        </w:rPr>
        <w:t>8 / 2 6 (</w:t>
      </w:r>
      <w:r w:rsidRPr="002D184A">
        <w:rPr>
          <w:rFonts w:ascii="Microsoft JhengHei" w:eastAsia="Microsoft JhengHei" w:hAnsi="Microsoft JhengHei" w:cs="Microsoft JhengHei" w:hint="eastAsia"/>
          <w:b/>
          <w:bCs/>
          <w:color w:val="242424"/>
          <w:sz w:val="40"/>
          <w:szCs w:val="40"/>
        </w:rPr>
        <w:t>⽉</w:t>
      </w:r>
      <w:r w:rsidRPr="002D184A">
        <w:rPr>
          <w:rFonts w:ascii="HG丸ｺﾞｼｯｸM-PRO" w:eastAsia="HG丸ｺﾞｼｯｸM-PRO" w:hAnsi="HG丸ｺﾞｼｯｸM-PRO"/>
          <w:b/>
          <w:bCs/>
          <w:color w:val="242424"/>
          <w:sz w:val="40"/>
          <w:szCs w:val="40"/>
        </w:rPr>
        <w:t>)  1 4 : 0 0 - 1 6 : 0 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E3AEB" w14:paraId="2DD5B564" w14:textId="77777777" w:rsidTr="002D184A">
        <w:trPr>
          <w:trHeight w:val="910"/>
        </w:trPr>
        <w:tc>
          <w:tcPr>
            <w:tcW w:w="1555" w:type="dxa"/>
            <w:vAlign w:val="center"/>
          </w:tcPr>
          <w:p w14:paraId="6668D99A" w14:textId="0CC2D7C4" w:rsidR="007F1C55" w:rsidRPr="002D184A" w:rsidRDefault="007F1C55" w:rsidP="007F1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184A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14:paraId="4F4E7AA1" w14:textId="0C81B0D0" w:rsidR="00CE3AEB" w:rsidRPr="002D184A" w:rsidRDefault="007F1C55" w:rsidP="007F1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184A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939" w:type="dxa"/>
          </w:tcPr>
          <w:p w14:paraId="67AB0429" w14:textId="77777777" w:rsidR="00CE3AEB" w:rsidRDefault="00CE3AEB" w:rsidP="00CE3AEB">
            <w:pPr>
              <w:rPr>
                <w:rFonts w:ascii="HG丸ｺﾞｼｯｸM-PRO" w:eastAsia="HG丸ｺﾞｼｯｸM-PRO" w:hAnsi="HG丸ｺﾞｼｯｸM-PRO"/>
              </w:rPr>
            </w:pPr>
          </w:p>
          <w:p w14:paraId="10C3425D" w14:textId="1BD8CFDD" w:rsidR="002D184A" w:rsidRPr="002D184A" w:rsidRDefault="002D184A" w:rsidP="00CE3A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AEB" w14:paraId="066B8747" w14:textId="77777777" w:rsidTr="002D184A">
        <w:trPr>
          <w:trHeight w:val="878"/>
        </w:trPr>
        <w:tc>
          <w:tcPr>
            <w:tcW w:w="1555" w:type="dxa"/>
            <w:vAlign w:val="center"/>
          </w:tcPr>
          <w:p w14:paraId="7A9C7B5E" w14:textId="1513A5A5" w:rsidR="00CE3AEB" w:rsidRPr="002D184A" w:rsidRDefault="007F1C55" w:rsidP="007F1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184A">
              <w:rPr>
                <w:rFonts w:ascii="HG丸ｺﾞｼｯｸM-PRO" w:eastAsia="HG丸ｺﾞｼｯｸM-PRO" w:hAnsi="HG丸ｺﾞｼｯｸM-PRO" w:hint="eastAsia"/>
              </w:rPr>
              <w:t>所属団体</w:t>
            </w:r>
          </w:p>
        </w:tc>
        <w:tc>
          <w:tcPr>
            <w:tcW w:w="6939" w:type="dxa"/>
            <w:vAlign w:val="center"/>
          </w:tcPr>
          <w:p w14:paraId="6035AE45" w14:textId="40879276" w:rsidR="007F1C55" w:rsidRPr="002D184A" w:rsidRDefault="007F1C55" w:rsidP="00CE3A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AEB" w14:paraId="20AAD5BB" w14:textId="77777777" w:rsidTr="002D184A">
        <w:trPr>
          <w:trHeight w:val="706"/>
        </w:trPr>
        <w:tc>
          <w:tcPr>
            <w:tcW w:w="1555" w:type="dxa"/>
            <w:vAlign w:val="center"/>
          </w:tcPr>
          <w:p w14:paraId="66316C15" w14:textId="3F80B36D" w:rsidR="00CE3AEB" w:rsidRPr="002D184A" w:rsidRDefault="007F1C55" w:rsidP="007F1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184A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110C51CD" w14:textId="2E826638" w:rsidR="007F1C55" w:rsidRPr="002D184A" w:rsidRDefault="007F1C55" w:rsidP="00CE3A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3AEB" w14:paraId="1978D7A1" w14:textId="77777777" w:rsidTr="007F1C55">
        <w:tc>
          <w:tcPr>
            <w:tcW w:w="1555" w:type="dxa"/>
            <w:vAlign w:val="center"/>
          </w:tcPr>
          <w:p w14:paraId="54D61982" w14:textId="0C837C90" w:rsidR="00CE3AEB" w:rsidRPr="002D184A" w:rsidRDefault="007F1C55" w:rsidP="007F1C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D184A">
              <w:rPr>
                <w:rFonts w:ascii="HG丸ｺﾞｼｯｸM-PRO" w:eastAsia="HG丸ｺﾞｼｯｸM-PRO" w:hAnsi="HG丸ｺﾞｼｯｸM-PRO" w:hint="eastAsia"/>
              </w:rPr>
              <w:t>講師に質問があればご記入ください</w:t>
            </w:r>
          </w:p>
        </w:tc>
        <w:tc>
          <w:tcPr>
            <w:tcW w:w="6939" w:type="dxa"/>
          </w:tcPr>
          <w:p w14:paraId="349D815F" w14:textId="77777777" w:rsidR="00CE3AEB" w:rsidRPr="002D184A" w:rsidRDefault="00CE3AEB" w:rsidP="00CE3A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A45745" w14:textId="626AA3F1" w:rsidR="00CE3AEB" w:rsidRDefault="00CE3AEB" w:rsidP="00CE3AEB"/>
    <w:p w14:paraId="302032E3" w14:textId="3AFB7367" w:rsidR="00CE3AEB" w:rsidRPr="002060C2" w:rsidRDefault="002060C2" w:rsidP="00CE3AEB">
      <w:pPr>
        <w:rPr>
          <w:rFonts w:ascii="HG丸ｺﾞｼｯｸM-PRO" w:eastAsia="HG丸ｺﾞｼｯｸM-PRO" w:hAnsi="HG丸ｺﾞｼｯｸM-PRO"/>
          <w:color w:val="242424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【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申込〆切</w:t>
      </w:r>
      <w:r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】</w:t>
      </w:r>
      <w:r w:rsidR="00CE3AEB" w:rsidRPr="002060C2">
        <w:rPr>
          <w:rFonts w:ascii="HG丸ｺﾞｼｯｸM-PRO" w:eastAsia="HG丸ｺﾞｼｯｸM-PRO" w:hAnsi="HG丸ｺﾞｼｯｸM-PRO"/>
          <w:color w:val="242424"/>
          <w:sz w:val="30"/>
          <w:szCs w:val="30"/>
        </w:rPr>
        <w:t xml:space="preserve"> 8</w:t>
      </w:r>
      <w:r w:rsidR="00CE3AEB" w:rsidRPr="002060C2">
        <w:rPr>
          <w:rFonts w:ascii="Microsoft JhengHei" w:eastAsia="Microsoft JhengHei" w:hAnsi="Microsoft JhengHei" w:cs="Microsoft JhengHei" w:hint="eastAsia"/>
          <w:color w:val="242424"/>
          <w:sz w:val="30"/>
          <w:szCs w:val="30"/>
        </w:rPr>
        <w:t>⽉</w:t>
      </w:r>
      <w:r w:rsidR="00CE3AEB" w:rsidRPr="002060C2">
        <w:rPr>
          <w:rFonts w:ascii="HG丸ｺﾞｼｯｸM-PRO" w:eastAsia="HG丸ｺﾞｼｯｸM-PRO" w:hAnsi="HG丸ｺﾞｼｯｸM-PRO"/>
          <w:color w:val="242424"/>
          <w:sz w:val="30"/>
          <w:szCs w:val="30"/>
        </w:rPr>
        <w:t>19</w:t>
      </w:r>
      <w:r w:rsidR="00CE3AEB" w:rsidRPr="002060C2">
        <w:rPr>
          <w:rFonts w:ascii="Microsoft JhengHei" w:eastAsia="Microsoft JhengHei" w:hAnsi="Microsoft JhengHei" w:cs="Microsoft JhengHei" w:hint="eastAsia"/>
          <w:color w:val="242424"/>
          <w:sz w:val="30"/>
          <w:szCs w:val="30"/>
        </w:rPr>
        <w:t>⽇</w:t>
      </w:r>
      <w:r w:rsidR="00CE3AEB" w:rsidRPr="002060C2">
        <w:rPr>
          <w:rFonts w:ascii="HG丸ｺﾞｼｯｸM-PRO" w:eastAsia="HG丸ｺﾞｼｯｸM-PRO" w:hAnsi="HG丸ｺﾞｼｯｸM-PRO"/>
          <w:color w:val="242424"/>
          <w:sz w:val="30"/>
          <w:szCs w:val="30"/>
        </w:rPr>
        <w:t>(</w:t>
      </w:r>
      <w:r w:rsidR="00CE3AEB" w:rsidRPr="002060C2">
        <w:rPr>
          <w:rFonts w:ascii="Microsoft JhengHei" w:eastAsia="Microsoft JhengHei" w:hAnsi="Microsoft JhengHei" w:cs="Microsoft JhengHei" w:hint="eastAsia"/>
          <w:color w:val="242424"/>
          <w:sz w:val="30"/>
          <w:szCs w:val="30"/>
        </w:rPr>
        <w:t>⽉</w:t>
      </w:r>
      <w:r w:rsidR="00CE3AEB" w:rsidRPr="002060C2">
        <w:rPr>
          <w:rFonts w:ascii="HG丸ｺﾞｼｯｸM-PRO" w:eastAsia="HG丸ｺﾞｼｯｸM-PRO" w:hAnsi="HG丸ｺﾞｼｯｸM-PRO"/>
          <w:color w:val="242424"/>
          <w:sz w:val="30"/>
          <w:szCs w:val="30"/>
        </w:rPr>
        <w:t>)17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時まで</w:t>
      </w:r>
    </w:p>
    <w:p w14:paraId="4BF90D0E" w14:textId="5F1C185E" w:rsidR="00CE3AEB" w:rsidRPr="002060C2" w:rsidRDefault="009622DB" w:rsidP="00CE3AEB">
      <w:pPr>
        <w:rPr>
          <w:rFonts w:ascii="HG丸ｺﾞｼｯｸM-PRO" w:eastAsia="HG丸ｺﾞｼｯｸM-PRO" w:hAnsi="HG丸ｺﾞｼｯｸM-PRO"/>
          <w:color w:val="242424"/>
          <w:sz w:val="30"/>
          <w:szCs w:val="30"/>
        </w:rPr>
      </w:pP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【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申込先</w:t>
      </w: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】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伊賀市市民活動支援センター</w:t>
      </w:r>
    </w:p>
    <w:p w14:paraId="7CA5B10C" w14:textId="5CD704FD" w:rsidR="00CE3AEB" w:rsidRPr="002060C2" w:rsidRDefault="009622DB" w:rsidP="00CE3AEB">
      <w:pPr>
        <w:rPr>
          <w:rFonts w:ascii="HG丸ｺﾞｼｯｸM-PRO" w:eastAsia="HG丸ｺﾞｼｯｸM-PRO" w:hAnsi="HG丸ｺﾞｼｯｸM-PRO"/>
          <w:color w:val="242424"/>
          <w:sz w:val="30"/>
          <w:szCs w:val="30"/>
        </w:rPr>
      </w:pP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【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TEL</w:t>
      </w: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】</w:t>
      </w:r>
      <w:r w:rsidR="007F1C55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 xml:space="preserve">　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0595-22-1511</w:t>
      </w:r>
    </w:p>
    <w:p w14:paraId="2F929048" w14:textId="28263549" w:rsidR="00CE3AEB" w:rsidRPr="002060C2" w:rsidRDefault="009622DB" w:rsidP="00CE3AEB">
      <w:pPr>
        <w:rPr>
          <w:rFonts w:ascii="HG丸ｺﾞｼｯｸM-PRO" w:eastAsia="HG丸ｺﾞｼｯｸM-PRO" w:hAnsi="HG丸ｺﾞｼｯｸM-PRO"/>
          <w:color w:val="242424"/>
          <w:sz w:val="30"/>
          <w:szCs w:val="30"/>
        </w:rPr>
      </w:pP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【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FAX</w:t>
      </w: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】</w:t>
      </w:r>
      <w:r w:rsidR="007F1C55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 xml:space="preserve">　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0595-22-0317</w:t>
      </w:r>
    </w:p>
    <w:p w14:paraId="066894F3" w14:textId="215F76E7" w:rsidR="00CE3AEB" w:rsidRPr="002060C2" w:rsidRDefault="009622DB" w:rsidP="00CE3AEB">
      <w:pPr>
        <w:rPr>
          <w:rFonts w:ascii="HG丸ｺﾞｼｯｸM-PRO" w:eastAsia="HG丸ｺﾞｼｯｸM-PRO" w:hAnsi="HG丸ｺﾞｼｯｸM-PRO"/>
        </w:rPr>
      </w:pP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【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MAIL</w:t>
      </w:r>
      <w:r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】</w:t>
      </w:r>
      <w:r w:rsidR="008E475C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 xml:space="preserve"> </w:t>
      </w:r>
      <w:r w:rsidR="00CE3AEB" w:rsidRPr="002060C2">
        <w:rPr>
          <w:rFonts w:ascii="HG丸ｺﾞｼｯｸM-PRO" w:eastAsia="HG丸ｺﾞｼｯｸM-PRO" w:hAnsi="HG丸ｺﾞｼｯｸM-PRO" w:hint="eastAsia"/>
          <w:color w:val="242424"/>
          <w:sz w:val="30"/>
          <w:szCs w:val="30"/>
        </w:rPr>
        <w:t>igasksc@ict.ne.jp</w:t>
      </w:r>
    </w:p>
    <w:sectPr w:rsidR="00CE3AEB" w:rsidRPr="002060C2" w:rsidSect="008E475C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25DC0" w14:textId="77777777" w:rsidR="00CE3AEB" w:rsidRDefault="00CE3AEB" w:rsidP="00CE3AEB">
      <w:r>
        <w:separator/>
      </w:r>
    </w:p>
  </w:endnote>
  <w:endnote w:type="continuationSeparator" w:id="0">
    <w:p w14:paraId="7D77A48E" w14:textId="77777777" w:rsidR="00CE3AEB" w:rsidRDefault="00CE3AEB" w:rsidP="00CE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UDMarugo_SmallPr6N-L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BCA6" w14:textId="77777777" w:rsidR="00CE3AEB" w:rsidRDefault="00CE3AEB" w:rsidP="00CE3AEB">
      <w:r>
        <w:separator/>
      </w:r>
    </w:p>
  </w:footnote>
  <w:footnote w:type="continuationSeparator" w:id="0">
    <w:p w14:paraId="3FAC59CA" w14:textId="77777777" w:rsidR="00CE3AEB" w:rsidRDefault="00CE3AEB" w:rsidP="00CE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D4BAE" w14:textId="24454747" w:rsidR="004B00A6" w:rsidRPr="004B00A6" w:rsidRDefault="000D5CD1" w:rsidP="004B00A6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E</w:t>
    </w:r>
    <w:r w:rsidR="004B00A6" w:rsidRPr="004B00A6">
      <w:rPr>
        <w:rFonts w:ascii="HG丸ｺﾞｼｯｸM-PRO" w:eastAsia="HG丸ｺﾞｼｯｸM-PRO" w:hAnsi="HG丸ｺﾞｼｯｸM-PRO" w:hint="eastAsia"/>
      </w:rPr>
      <w:t>メールまたは</w:t>
    </w:r>
    <w:r w:rsidR="004B00A6" w:rsidRPr="004B00A6">
      <w:rPr>
        <w:rFonts w:ascii="HG丸ｺﾞｼｯｸM-PRO" w:eastAsia="HG丸ｺﾞｼｯｸM-PRO" w:hAnsi="HG丸ｺﾞｼｯｸM-PRO"/>
      </w:rPr>
      <w:t>FAXで申し込まれる方は本用紙をお使いください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B4"/>
    <w:rsid w:val="000D5CD1"/>
    <w:rsid w:val="001204B4"/>
    <w:rsid w:val="001B0FCE"/>
    <w:rsid w:val="001E547F"/>
    <w:rsid w:val="002060C2"/>
    <w:rsid w:val="00262698"/>
    <w:rsid w:val="002A5F9C"/>
    <w:rsid w:val="002D184A"/>
    <w:rsid w:val="002E5116"/>
    <w:rsid w:val="00401613"/>
    <w:rsid w:val="00415B7D"/>
    <w:rsid w:val="00474660"/>
    <w:rsid w:val="004B00A6"/>
    <w:rsid w:val="005775B2"/>
    <w:rsid w:val="006076BE"/>
    <w:rsid w:val="006E13BA"/>
    <w:rsid w:val="007F1C55"/>
    <w:rsid w:val="008E475C"/>
    <w:rsid w:val="009622DB"/>
    <w:rsid w:val="00994C5D"/>
    <w:rsid w:val="009B28EF"/>
    <w:rsid w:val="00A8090B"/>
    <w:rsid w:val="00C736CE"/>
    <w:rsid w:val="00CE3AEB"/>
    <w:rsid w:val="00E25955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738B"/>
  <w15:chartTrackingRefBased/>
  <w15:docId w15:val="{366F415E-9970-415D-B03C-3DED0C9D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EB"/>
  </w:style>
  <w:style w:type="paragraph" w:styleId="a5">
    <w:name w:val="footer"/>
    <w:basedOn w:val="a"/>
    <w:link w:val="a6"/>
    <w:uiPriority w:val="99"/>
    <w:unhideWhenUsed/>
    <w:rsid w:val="00CE3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EB"/>
  </w:style>
  <w:style w:type="table" w:styleId="a7">
    <w:name w:val="Table Grid"/>
    <w:basedOn w:val="a1"/>
    <w:uiPriority w:val="39"/>
    <w:rsid w:val="00CE3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0A8D-C5B2-4188-9FF7-668E4DC0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吉藤　彰</dc:creator>
  <cp:keywords/>
  <dc:description/>
  <cp:lastModifiedBy>igasksc01</cp:lastModifiedBy>
  <cp:revision>18</cp:revision>
  <dcterms:created xsi:type="dcterms:W3CDTF">2024-06-10T04:40:00Z</dcterms:created>
  <dcterms:modified xsi:type="dcterms:W3CDTF">2024-07-30T00:47:00Z</dcterms:modified>
</cp:coreProperties>
</file>